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62" w:rsidRPr="00AE6D62" w:rsidRDefault="00AE6D62" w:rsidP="00AE6D62">
      <w:pPr>
        <w:pStyle w:val="a3"/>
        <w:spacing w:line="302" w:lineRule="atLeast"/>
        <w:jc w:val="right"/>
        <w:rPr>
          <w:color w:val="FF0000"/>
          <w:sz w:val="28"/>
          <w:szCs w:val="28"/>
        </w:rPr>
      </w:pPr>
      <w:hyperlink r:id="rId4" w:tgtFrame="_blank" w:history="1">
        <w:r w:rsidRPr="00AE6D62">
          <w:rPr>
            <w:rStyle w:val="a4"/>
            <w:color w:val="FF0000"/>
            <w:sz w:val="28"/>
            <w:szCs w:val="28"/>
            <w:bdr w:val="none" w:sz="0" w:space="0" w:color="auto" w:frame="1"/>
          </w:rPr>
          <w:t>Помощь ребенку в период ЕГЭ и экзаменов</w:t>
        </w:r>
      </w:hyperlink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>
        <w:rPr>
          <w:noProof/>
        </w:rPr>
        <w:drawing>
          <wp:inline distT="0" distB="0" distL="0" distR="0">
            <wp:extent cx="2486025" cy="1657350"/>
            <wp:effectExtent l="19050" t="0" r="9525" b="0"/>
            <wp:docPr id="1" name="Рисунок 1" descr="http://d.vlasno.info/media/k2/items/cache/df1f8864f01b1a4e72c4638cd5c3c18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vlasno.info/media/k2/items/cache/df1f8864f01b1a4e72c4638cd5c3c18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D62">
        <w:rPr>
          <w:color w:val="1F262D"/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rStyle w:val="a5"/>
          <w:color w:val="1F262D"/>
          <w:sz w:val="28"/>
          <w:szCs w:val="28"/>
        </w:rPr>
        <w:t>Поведение родителей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rStyle w:val="a5"/>
          <w:color w:val="1F262D"/>
          <w:sz w:val="28"/>
          <w:szCs w:val="28"/>
        </w:rPr>
        <w:t>Организация занятий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</w:t>
      </w:r>
      <w:r w:rsidRPr="00AE6D62">
        <w:rPr>
          <w:color w:val="1F262D"/>
          <w:sz w:val="28"/>
          <w:szCs w:val="28"/>
        </w:rPr>
        <w:lastRenderedPageBreak/>
        <w:t>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AE6D62">
        <w:rPr>
          <w:rStyle w:val="apple-converted-space"/>
          <w:color w:val="1F262D"/>
          <w:sz w:val="28"/>
          <w:szCs w:val="28"/>
        </w:rPr>
        <w:t> </w:t>
      </w:r>
      <w:hyperlink r:id="rId6" w:history="1">
        <w:r w:rsidRPr="00AE6D62">
          <w:rPr>
            <w:rStyle w:val="a4"/>
            <w:color w:val="0071BB"/>
            <w:sz w:val="28"/>
            <w:szCs w:val="28"/>
          </w:rPr>
          <w:t>проведения ЕГЭ</w:t>
        </w:r>
      </w:hyperlink>
      <w:r w:rsidRPr="00AE6D62">
        <w:rPr>
          <w:rStyle w:val="apple-converted-space"/>
          <w:color w:val="1F262D"/>
          <w:sz w:val="28"/>
          <w:szCs w:val="28"/>
        </w:rPr>
        <w:t> </w:t>
      </w:r>
      <w:r w:rsidRPr="00AE6D62">
        <w:rPr>
          <w:color w:val="1F262D"/>
          <w:sz w:val="28"/>
          <w:szCs w:val="28"/>
        </w:rPr>
        <w:t>и</w:t>
      </w:r>
      <w:r w:rsidRPr="00AE6D62">
        <w:rPr>
          <w:rStyle w:val="apple-converted-space"/>
          <w:color w:val="1F262D"/>
          <w:sz w:val="28"/>
          <w:szCs w:val="28"/>
        </w:rPr>
        <w:t> </w:t>
      </w:r>
      <w:hyperlink r:id="rId7" w:tgtFrame="_self" w:history="1">
        <w:r w:rsidRPr="00AE6D62">
          <w:rPr>
            <w:rStyle w:val="a4"/>
            <w:color w:val="0071BB"/>
            <w:sz w:val="28"/>
            <w:szCs w:val="28"/>
          </w:rPr>
          <w:t>заполнения бланков</w:t>
        </w:r>
      </w:hyperlink>
      <w:r w:rsidRPr="00AE6D62">
        <w:rPr>
          <w:color w:val="1F262D"/>
          <w:sz w:val="28"/>
          <w:szCs w:val="28"/>
        </w:rPr>
        <w:t>,</w:t>
      </w:r>
      <w:hyperlink r:id="rId8" w:history="1">
        <w:r w:rsidRPr="00AE6D62">
          <w:rPr>
            <w:rStyle w:val="a4"/>
            <w:color w:val="0071BB"/>
            <w:sz w:val="28"/>
            <w:szCs w:val="28"/>
          </w:rPr>
          <w:t>особенностями экзамена</w:t>
        </w:r>
      </w:hyperlink>
      <w:r w:rsidRPr="00AE6D62">
        <w:rPr>
          <w:rStyle w:val="apple-converted-space"/>
          <w:color w:val="1F262D"/>
          <w:sz w:val="28"/>
          <w:szCs w:val="28"/>
        </w:rPr>
        <w:t> </w:t>
      </w:r>
      <w:r w:rsidRPr="00AE6D62">
        <w:rPr>
          <w:color w:val="1F262D"/>
          <w:sz w:val="28"/>
          <w:szCs w:val="28"/>
        </w:rPr>
        <w:t>поможет разрешить эту ситуацию.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AE6D62">
        <w:rPr>
          <w:color w:val="1F262D"/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rStyle w:val="a5"/>
          <w:color w:val="1F262D"/>
          <w:sz w:val="28"/>
          <w:szCs w:val="28"/>
        </w:rPr>
        <w:t>Питание и режим дня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rStyle w:val="a5"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 xml:space="preserve"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</w:t>
      </w:r>
      <w:r w:rsidRPr="00AE6D62">
        <w:rPr>
          <w:color w:val="1F262D"/>
          <w:sz w:val="28"/>
          <w:szCs w:val="28"/>
        </w:rPr>
        <w:lastRenderedPageBreak/>
        <w:t>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Не откладывайте обращение в ПМПК на последние дни!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rStyle w:val="a5"/>
          <w:color w:val="1F262D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rStyle w:val="a5"/>
          <w:color w:val="1F262D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</w:t>
      </w:r>
      <w:r w:rsidRPr="00AE6D62">
        <w:rPr>
          <w:color w:val="1F262D"/>
          <w:sz w:val="28"/>
          <w:szCs w:val="28"/>
        </w:rPr>
        <w:lastRenderedPageBreak/>
        <w:t>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Подробная информация</w:t>
      </w:r>
      <w:r w:rsidRPr="00AE6D62">
        <w:rPr>
          <w:rStyle w:val="apple-converted-space"/>
          <w:color w:val="1F262D"/>
          <w:sz w:val="28"/>
          <w:szCs w:val="28"/>
        </w:rPr>
        <w:t> </w:t>
      </w:r>
      <w:hyperlink r:id="rId9" w:tgtFrame="_blank" w:history="1">
        <w:r w:rsidRPr="00AE6D62">
          <w:rPr>
            <w:rStyle w:val="a4"/>
            <w:color w:val="0071BB"/>
            <w:sz w:val="28"/>
            <w:szCs w:val="28"/>
          </w:rPr>
          <w:t>о порядке организации и проведения ГВЭ</w:t>
        </w:r>
      </w:hyperlink>
      <w:r w:rsidRPr="00AE6D62">
        <w:rPr>
          <w:color w:val="1F262D"/>
          <w:sz w:val="28"/>
          <w:szCs w:val="28"/>
        </w:rPr>
        <w:t>.</w:t>
      </w:r>
      <w:r w:rsidRPr="00AE6D62">
        <w:rPr>
          <w:rStyle w:val="apple-converted-space"/>
          <w:color w:val="1F262D"/>
          <w:sz w:val="28"/>
          <w:szCs w:val="28"/>
        </w:rPr>
        <w:t> 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rStyle w:val="a5"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Выпускник с ограниченными возможностями здоровья, который выбрал госдарственную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AE6D62" w:rsidRPr="00AE6D62" w:rsidRDefault="00AE6D62" w:rsidP="00AE6D62">
      <w:pPr>
        <w:pStyle w:val="a3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  <w:r w:rsidRPr="00AE6D62">
        <w:rPr>
          <w:color w:val="1F262D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C849DD" w:rsidRPr="00AE6D62" w:rsidRDefault="00C849DD" w:rsidP="00AE6D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9DD" w:rsidRPr="00AE6D62" w:rsidSect="00C8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D62"/>
    <w:rsid w:val="00AE6D62"/>
    <w:rsid w:val="00C849DD"/>
    <w:rsid w:val="00ED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D62"/>
    <w:rPr>
      <w:color w:val="0000FF"/>
      <w:u w:val="single"/>
    </w:rPr>
  </w:style>
  <w:style w:type="character" w:styleId="a5">
    <w:name w:val="Strong"/>
    <w:basedOn w:val="a0"/>
    <w:uiPriority w:val="22"/>
    <w:qFormat/>
    <w:rsid w:val="00AE6D62"/>
    <w:rPr>
      <w:b/>
      <w:bCs/>
    </w:rPr>
  </w:style>
  <w:style w:type="character" w:customStyle="1" w:styleId="apple-converted-space">
    <w:name w:val="apple-converted-space"/>
    <w:basedOn w:val="a0"/>
    <w:rsid w:val="00AE6D62"/>
  </w:style>
  <w:style w:type="paragraph" w:styleId="a6">
    <w:name w:val="Balloon Text"/>
    <w:basedOn w:val="a"/>
    <w:link w:val="a7"/>
    <w:uiPriority w:val="99"/>
    <w:semiHidden/>
    <w:unhideWhenUsed/>
    <w:rsid w:val="00AE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ru/main/blan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rules_procedur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pedsovet.su/publ/70-1-0-4788" TargetMode="External"/><Relationship Id="rId9" Type="http://schemas.openxmlformats.org/officeDocument/2006/relationships/hyperlink" Target="http://www.edu.ru/db-mon/mo/data/d_09/m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1402</Words>
  <Characters>7994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2015-08-29T09:54:00Z</dcterms:created>
  <dcterms:modified xsi:type="dcterms:W3CDTF">2015-08-29T09:59:00Z</dcterms:modified>
</cp:coreProperties>
</file>